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D" w:rsidRDefault="00C224ED" w:rsidP="00163DB1">
      <w:pPr>
        <w:pStyle w:val="a6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5930900" cy="2159000"/>
            <wp:effectExtent l="19050" t="0" r="0" b="0"/>
            <wp:docPr id="1" name="Рисунок 1" descr="&amp;Zcy;&amp;acy;&amp;pcy;&amp;ucy;&amp;shchcy;&amp;iecy;&amp;ncy; &amp;ocy;&amp;bcy;&amp;ncy;&amp;ocy;&amp;vcy;&amp;lcy;&amp;iecy;&amp;ncy;&amp;ncy;&amp;ycy;&amp;jcy; &amp;scy;&amp;acy;&amp;jcy;&amp;tcy; XIV &amp;Ncy;&amp;acy;&amp;tscy;&amp;icy;&amp;ocy;&amp;ncy;&amp;acy;&amp;lcy;&amp;softcy;&amp;ncy;&amp;ocy;&amp;jcy; &amp;kcy;&amp;ocy;&amp;ncy;&amp;fcy;&amp;iecy;&amp;rcy;&amp;iecy;&amp;ncy;&amp;tscy;&amp;icy;&amp;icy; &amp;pcy;&amp;ocy; &amp;mcy;&amp;icy;&amp;kcy;&amp;rcy;&amp;ocy;&amp;fcy;&amp;icy;&amp;ncy;&amp;acy;&amp;ncy;&amp;scy;&amp;icy;&amp;rcy;&amp;ocy;&amp;vcy;&amp;acy;&amp;ncy;&amp;icy;&amp;yucy; &amp;icy; &amp;fcy;&amp;icy;&amp;ncy;&amp;acy;&amp;ncy;&amp;scy;&amp;ocy;&amp;vcy;&amp;ocy;&amp;jcy; &amp;dcy;&amp;ocy;&amp;scy;&amp;tcy;&amp;ucy;&amp;pcy;&amp;ncy;&amp;ocy;&amp;scy;&amp;tcy;&amp;icy; «&amp;Mcy;&amp;icy;&amp;kcy;&amp;rcy;&amp;ocy;&amp;fcy;&amp;icy;&amp;ncy;&amp;acy;&amp;ncy;&amp;scy;&amp;icy;&amp;rcy;&amp;ocy;&amp;vcy;&amp;acy;&amp;ncy;&amp;icy;&amp;iecy;. &amp;Vcy;&amp;iecy;&amp;rcy;&amp;scy;&amp;icy;&amp;yacy; 2.0. &amp;Pcy;&amp;iecy;&amp;rcy;&amp;iecy;&amp;zcy;&amp;acy;&amp;gcy;&amp;rcy;&amp;ucy;&amp;zcy;&amp;kcy;&amp;a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acy;&amp;pcy;&amp;ucy;&amp;shchcy;&amp;iecy;&amp;ncy; &amp;ocy;&amp;bcy;&amp;ncy;&amp;ocy;&amp;vcy;&amp;lcy;&amp;iecy;&amp;ncy;&amp;ncy;&amp;ycy;&amp;jcy; &amp;scy;&amp;acy;&amp;jcy;&amp;tcy; XIV &amp;Ncy;&amp;acy;&amp;tscy;&amp;icy;&amp;ocy;&amp;ncy;&amp;acy;&amp;lcy;&amp;softcy;&amp;ncy;&amp;ocy;&amp;jcy; &amp;kcy;&amp;ocy;&amp;ncy;&amp;fcy;&amp;iecy;&amp;rcy;&amp;iecy;&amp;ncy;&amp;tscy;&amp;icy;&amp;icy; &amp;pcy;&amp;ocy; &amp;mcy;&amp;icy;&amp;kcy;&amp;rcy;&amp;ocy;&amp;fcy;&amp;icy;&amp;ncy;&amp;acy;&amp;ncy;&amp;scy;&amp;icy;&amp;rcy;&amp;ocy;&amp;vcy;&amp;acy;&amp;ncy;&amp;icy;&amp;yucy; &amp;icy; &amp;fcy;&amp;icy;&amp;ncy;&amp;acy;&amp;ncy;&amp;scy;&amp;ocy;&amp;vcy;&amp;ocy;&amp;jcy; &amp;dcy;&amp;ocy;&amp;scy;&amp;tcy;&amp;ucy;&amp;pcy;&amp;ncy;&amp;ocy;&amp;scy;&amp;tcy;&amp;icy; «&amp;Mcy;&amp;icy;&amp;kcy;&amp;rcy;&amp;ocy;&amp;fcy;&amp;icy;&amp;ncy;&amp;acy;&amp;ncy;&amp;scy;&amp;icy;&amp;rcy;&amp;ocy;&amp;vcy;&amp;acy;&amp;ncy;&amp;icy;&amp;iecy;. &amp;Vcy;&amp;iecy;&amp;rcy;&amp;scy;&amp;icy;&amp;yacy; 2.0. &amp;Pcy;&amp;iecy;&amp;rcy;&amp;iecy;&amp;zcy;&amp;acy;&amp;gcy;&amp;rcy;&amp;ucy;&amp;zcy;&amp;kcy;&amp;acy;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DB1" w:rsidRPr="00163DB1" w:rsidRDefault="00163DB1" w:rsidP="00163DB1">
      <w:pPr>
        <w:pStyle w:val="a6"/>
        <w:rPr>
          <w:rFonts w:asciiTheme="minorHAnsi" w:hAnsiTheme="minorHAnsi"/>
          <w:sz w:val="20"/>
          <w:szCs w:val="20"/>
        </w:rPr>
      </w:pPr>
      <w:r w:rsidRPr="00163DB1">
        <w:rPr>
          <w:rFonts w:asciiTheme="minorHAnsi" w:hAnsiTheme="minorHAnsi"/>
          <w:b/>
          <w:bCs/>
          <w:sz w:val="20"/>
          <w:szCs w:val="20"/>
        </w:rPr>
        <w:t>Дорогие друзья, уважаемые коллеги и партнеры!</w:t>
      </w:r>
    </w:p>
    <w:p w:rsidR="00163DB1" w:rsidRPr="00163DB1" w:rsidRDefault="00163DB1" w:rsidP="00163DB1">
      <w:pPr>
        <w:pStyle w:val="a6"/>
        <w:rPr>
          <w:rFonts w:asciiTheme="minorHAnsi" w:hAnsiTheme="minorHAnsi"/>
          <w:sz w:val="20"/>
          <w:szCs w:val="20"/>
        </w:rPr>
      </w:pPr>
      <w:r w:rsidRPr="00163DB1">
        <w:rPr>
          <w:rFonts w:asciiTheme="minorHAnsi" w:hAnsiTheme="minorHAnsi"/>
          <w:sz w:val="20"/>
          <w:szCs w:val="20"/>
        </w:rPr>
        <w:t xml:space="preserve">Напоминаем вам, что продолжается регистрация на </w:t>
      </w:r>
      <w:r w:rsidRPr="00163DB1">
        <w:rPr>
          <w:rFonts w:asciiTheme="minorHAnsi" w:hAnsiTheme="minorHAnsi"/>
          <w:b/>
          <w:bCs/>
          <w:sz w:val="20"/>
          <w:szCs w:val="20"/>
        </w:rPr>
        <w:t>XIV Национальную конференцию</w:t>
      </w:r>
      <w:r w:rsidRPr="00163DB1">
        <w:rPr>
          <w:rFonts w:asciiTheme="minorHAnsi" w:hAnsiTheme="minorHAnsi"/>
          <w:sz w:val="20"/>
          <w:szCs w:val="20"/>
        </w:rPr>
        <w:t xml:space="preserve"> по микрофинансированию и финансовой доступности </w:t>
      </w:r>
      <w:r w:rsidRPr="00163DB1">
        <w:rPr>
          <w:rFonts w:asciiTheme="minorHAnsi" w:hAnsiTheme="minorHAnsi"/>
          <w:b/>
          <w:bCs/>
          <w:sz w:val="20"/>
          <w:szCs w:val="20"/>
        </w:rPr>
        <w:t xml:space="preserve">«Микрофинансирование. Версия 2.0. Перезагрузка», </w:t>
      </w:r>
      <w:r w:rsidRPr="00163DB1">
        <w:rPr>
          <w:rFonts w:asciiTheme="minorHAnsi" w:hAnsiTheme="minorHAnsi"/>
          <w:sz w:val="20"/>
          <w:szCs w:val="20"/>
        </w:rPr>
        <w:t>которая пройдет</w:t>
      </w:r>
      <w:r w:rsidRPr="00163DB1">
        <w:rPr>
          <w:rFonts w:asciiTheme="minorHAnsi" w:hAnsiTheme="minorHAnsi"/>
          <w:b/>
          <w:bCs/>
          <w:sz w:val="20"/>
          <w:szCs w:val="20"/>
        </w:rPr>
        <w:t xml:space="preserve"> 25-27 ноября 2015 года в Санкт-Петербурге </w:t>
      </w:r>
      <w:r w:rsidRPr="00163DB1">
        <w:rPr>
          <w:rFonts w:asciiTheme="minorHAnsi" w:hAnsiTheme="minorHAnsi"/>
          <w:sz w:val="20"/>
          <w:szCs w:val="20"/>
        </w:rPr>
        <w:t>в гостинице «Прибалтийская»</w:t>
      </w:r>
    </w:p>
    <w:p w:rsidR="00163DB1" w:rsidRPr="00163DB1" w:rsidRDefault="00163DB1" w:rsidP="00163DB1">
      <w:pPr>
        <w:pStyle w:val="a6"/>
        <w:rPr>
          <w:rFonts w:asciiTheme="minorHAnsi" w:hAnsiTheme="minorHAnsi"/>
          <w:b/>
          <w:bCs/>
          <w:sz w:val="20"/>
          <w:szCs w:val="20"/>
        </w:rPr>
      </w:pPr>
      <w:r w:rsidRPr="00163DB1">
        <w:rPr>
          <w:rFonts w:asciiTheme="minorHAnsi" w:hAnsiTheme="minorHAnsi"/>
          <w:sz w:val="20"/>
          <w:szCs w:val="20"/>
        </w:rPr>
        <w:t xml:space="preserve">Организатором Конференции является </w:t>
      </w:r>
      <w:r w:rsidRPr="00163DB1">
        <w:rPr>
          <w:rFonts w:asciiTheme="minorHAnsi" w:hAnsiTheme="minorHAnsi"/>
          <w:b/>
          <w:bCs/>
          <w:sz w:val="20"/>
          <w:szCs w:val="20"/>
        </w:rPr>
        <w:t xml:space="preserve">Национальное Партнерство Участников Микрофинансового Рынка (НАУМИР). </w:t>
      </w:r>
    </w:p>
    <w:p w:rsidR="00163DB1" w:rsidRDefault="00163DB1" w:rsidP="00163DB1">
      <w:pPr>
        <w:pStyle w:val="a6"/>
        <w:rPr>
          <w:rFonts w:asciiTheme="minorHAnsi" w:hAnsiTheme="minorHAnsi"/>
          <w:sz w:val="20"/>
          <w:szCs w:val="20"/>
        </w:rPr>
      </w:pPr>
      <w:r w:rsidRPr="00163DB1">
        <w:rPr>
          <w:rFonts w:asciiTheme="minorHAnsi" w:hAnsiTheme="minorHAnsi"/>
          <w:sz w:val="20"/>
          <w:szCs w:val="20"/>
        </w:rPr>
        <w:t>Со-организаторами мероприятия традиционно выступают Российская академия народного хозяйства и государственной службы при Президенте РФ (РАНХиГС) и члены НАУМИР: Российский микрофинансовый центр, Ассоциация российских банков, ОПОРА РОССИИ, Национальный союз кредитных кооперативов и их объединений «Лига Кредитных Союзов», Союз сельских кредитных кооперативов, НП «Содействие развитию рынку электронных денег», СРО НП «Объединение МиР», СРО КПК «Национальное объединение кредитных кооперативов», Ассоциация агентств поддержки малого и среднего бизнеса «Развитие», ОВС «Народные кассы», Национальная ассоциация ломбардов, СРО КПК «Союзмикрофинанс».</w:t>
      </w:r>
    </w:p>
    <w:p w:rsidR="00C224ED" w:rsidRDefault="00C224ED" w:rsidP="00163DB1">
      <w:pPr>
        <w:pStyle w:val="a6"/>
        <w:rPr>
          <w:rFonts w:asciiTheme="minorHAnsi" w:hAnsiTheme="minorHAnsi"/>
          <w:sz w:val="20"/>
          <w:szCs w:val="20"/>
        </w:rPr>
      </w:pPr>
      <w:r w:rsidRPr="00C224ED">
        <w:rPr>
          <w:rFonts w:asciiTheme="minorHAnsi" w:hAnsiTheme="minorHAnsi"/>
          <w:b/>
          <w:sz w:val="20"/>
          <w:szCs w:val="20"/>
        </w:rPr>
        <w:t>Национальная конференция по микрофинансированию и финансовой доступности</w:t>
      </w:r>
      <w:r w:rsidRPr="00C224ED">
        <w:rPr>
          <w:rFonts w:asciiTheme="minorHAnsi" w:hAnsiTheme="minorHAnsi"/>
          <w:sz w:val="20"/>
          <w:szCs w:val="20"/>
        </w:rPr>
        <w:t xml:space="preserve"> является главным публичным событием года в области микрофинансирования в России. Конференция проводится ежегодно с 2002 года и собирает сотни участников, которые обсуждают тенденции развития рынка, делятся опытом ведения бизнеса, объединяют свои усилия по дальнейшему совершенствованию законодательства и взаимодействию всех сторон, заинтересованных в развитии прозрачного и эффективного микрофинансирования. Информацию о прошедших конференциях и их основные итоги можно посмотреть, пройдя по ссылке: </w:t>
      </w:r>
      <w:hyperlink r:id="rId6" w:tgtFrame="_blank" w:history="1">
        <w:r w:rsidRPr="00C224ED">
          <w:rPr>
            <w:rStyle w:val="a4"/>
            <w:rFonts w:asciiTheme="minorHAnsi" w:hAnsiTheme="minorHAnsi"/>
            <w:sz w:val="20"/>
            <w:szCs w:val="20"/>
          </w:rPr>
          <w:t>http://www.rmcenter..ru/projects/conferences/</w:t>
        </w:r>
      </w:hyperlink>
    </w:p>
    <w:p w:rsidR="00C224ED" w:rsidRPr="00C224ED" w:rsidRDefault="00C224ED" w:rsidP="00C224ED">
      <w:pPr>
        <w:spacing w:line="120" w:lineRule="atLeast"/>
        <w:rPr>
          <w:rFonts w:cs="Arial"/>
          <w:sz w:val="20"/>
          <w:szCs w:val="20"/>
        </w:rPr>
      </w:pPr>
      <w:r w:rsidRPr="00163DB1">
        <w:rPr>
          <w:rStyle w:val="a3"/>
          <w:rFonts w:eastAsia="Times New Roman" w:cs="Arial"/>
          <w:color w:val="515151"/>
          <w:sz w:val="20"/>
          <w:szCs w:val="20"/>
        </w:rPr>
        <w:t xml:space="preserve">Традиционно перед началом Конференции мы организуем </w:t>
      </w:r>
      <w:r w:rsidRPr="00163DB1">
        <w:rPr>
          <w:rStyle w:val="a3"/>
          <w:rFonts w:eastAsia="Times New Roman" w:cs="Arial"/>
          <w:color w:val="FF0000"/>
          <w:sz w:val="20"/>
          <w:szCs w:val="20"/>
        </w:rPr>
        <w:t>Правовой Форум</w:t>
      </w:r>
      <w:r w:rsidRPr="00163DB1">
        <w:rPr>
          <w:rStyle w:val="a3"/>
          <w:rFonts w:eastAsia="Times New Roman" w:cs="Arial"/>
          <w:color w:val="515151"/>
          <w:sz w:val="20"/>
          <w:szCs w:val="20"/>
        </w:rPr>
        <w:t>.</w:t>
      </w:r>
      <w:r w:rsidRPr="00163DB1">
        <w:rPr>
          <w:rFonts w:cs="Arial"/>
          <w:color w:val="515151"/>
          <w:sz w:val="20"/>
          <w:szCs w:val="20"/>
        </w:rPr>
        <w:t xml:space="preserve"> </w:t>
      </w:r>
      <w:r w:rsidRPr="00C224ED">
        <w:rPr>
          <w:rFonts w:cs="Arial"/>
          <w:sz w:val="20"/>
          <w:szCs w:val="20"/>
        </w:rPr>
        <w:t>Цель Форума – обсудить ключевые проблемы развития законодательства о микрофинансовой деятельности, кредитных кооперативах, в том числе сельскохозяйственных, ломбардах и т.п. и сформулировать свои предложения законодателю и регулятору для совершенствования нормативных правовых актов, гармонизации правового регулирования микрофинансирования, обеспечения правовых возможностей повышения доступности финансовых услуг для домашних хозяйств и малого бизнеса.</w:t>
      </w:r>
    </w:p>
    <w:p w:rsidR="00C224ED" w:rsidRPr="00C224ED" w:rsidRDefault="00C224ED" w:rsidP="00C224ED">
      <w:pPr>
        <w:pStyle w:val="a6"/>
        <w:rPr>
          <w:rFonts w:asciiTheme="minorHAnsi" w:hAnsiTheme="minorHAnsi"/>
          <w:b/>
          <w:sz w:val="20"/>
          <w:szCs w:val="20"/>
        </w:rPr>
      </w:pPr>
      <w:r w:rsidRPr="00C224ED">
        <w:rPr>
          <w:rFonts w:asciiTheme="minorHAnsi" w:hAnsiTheme="minorHAnsi" w:cs="Arial"/>
          <w:b/>
          <w:sz w:val="20"/>
          <w:szCs w:val="20"/>
        </w:rPr>
        <w:t>Зарегистрироваться для участия в Правовом Форуме и Конференции можно одновременно в он-лайн режиме.</w:t>
      </w:r>
      <w:r w:rsidRPr="00C224ED">
        <w:rPr>
          <w:rFonts w:asciiTheme="minorHAnsi" w:hAnsiTheme="minorHAnsi" w:cs="Arial"/>
          <w:b/>
          <w:sz w:val="20"/>
          <w:szCs w:val="20"/>
        </w:rPr>
        <w:br/>
      </w:r>
    </w:p>
    <w:tbl>
      <w:tblPr>
        <w:tblStyle w:val="a7"/>
        <w:tblW w:w="0" w:type="auto"/>
        <w:tblLook w:val="04A0"/>
      </w:tblPr>
      <w:tblGrid>
        <w:gridCol w:w="9571"/>
      </w:tblGrid>
      <w:tr w:rsidR="00163DB1" w:rsidRPr="00163DB1" w:rsidTr="00166456">
        <w:tc>
          <w:tcPr>
            <w:tcW w:w="9571" w:type="dxa"/>
            <w:shd w:val="clear" w:color="auto" w:fill="DAEEF3" w:themeFill="accent5" w:themeFillTint="33"/>
          </w:tcPr>
          <w:p w:rsidR="00163DB1" w:rsidRPr="00163DB1" w:rsidRDefault="00163DB1" w:rsidP="00200B44">
            <w:pPr>
              <w:rPr>
                <w:rFonts w:eastAsia="Times New Roman" w:cs="Arial"/>
                <w:color w:val="515151"/>
                <w:sz w:val="20"/>
                <w:szCs w:val="20"/>
              </w:rPr>
            </w:pPr>
            <w:r w:rsidRPr="00163DB1">
              <w:rPr>
                <w:rFonts w:eastAsia="Times New Roman" w:cs="Arial"/>
                <w:b/>
                <w:color w:val="FF0000"/>
                <w:sz w:val="20"/>
                <w:szCs w:val="20"/>
              </w:rPr>
              <w:t>Ранняя регистрация:</w:t>
            </w:r>
            <w:r w:rsidRPr="00163DB1">
              <w:rPr>
                <w:rFonts w:eastAsia="Times New Roman" w:cs="Arial"/>
                <w:color w:val="515151"/>
                <w:sz w:val="20"/>
                <w:szCs w:val="20"/>
              </w:rPr>
              <w:t xml:space="preserve"> </w:t>
            </w:r>
          </w:p>
        </w:tc>
      </w:tr>
      <w:tr w:rsidR="00163DB1" w:rsidRPr="00163DB1" w:rsidTr="00166456">
        <w:tc>
          <w:tcPr>
            <w:tcW w:w="9571" w:type="dxa"/>
            <w:shd w:val="clear" w:color="auto" w:fill="DAEEF3" w:themeFill="accent5" w:themeFillTint="33"/>
          </w:tcPr>
          <w:p w:rsidR="00163DB1" w:rsidRPr="00163DB1" w:rsidRDefault="00163DB1" w:rsidP="00200B44">
            <w:pPr>
              <w:rPr>
                <w:sz w:val="20"/>
                <w:szCs w:val="20"/>
              </w:rPr>
            </w:pPr>
            <w:r w:rsidRPr="00C224ED">
              <w:rPr>
                <w:rFonts w:eastAsia="Times New Roman" w:cs="Arial"/>
                <w:sz w:val="20"/>
                <w:szCs w:val="20"/>
              </w:rPr>
              <w:t>зарегистрируйте свое участие в Конференции до</w:t>
            </w:r>
            <w:r w:rsidRPr="00163DB1">
              <w:rPr>
                <w:rFonts w:eastAsia="Times New Roman" w:cs="Arial"/>
                <w:color w:val="515151"/>
                <w:sz w:val="20"/>
                <w:szCs w:val="20"/>
              </w:rPr>
              <w:t xml:space="preserve"> </w:t>
            </w:r>
            <w:r w:rsidRPr="00163DB1">
              <w:rPr>
                <w:rStyle w:val="a3"/>
                <w:rFonts w:eastAsia="Times New Roman" w:cs="Arial"/>
                <w:color w:val="FF0000"/>
                <w:sz w:val="20"/>
                <w:szCs w:val="20"/>
              </w:rPr>
              <w:t>31 августа</w:t>
            </w:r>
            <w:r w:rsidRPr="00163DB1">
              <w:rPr>
                <w:rFonts w:eastAsia="Times New Roman" w:cs="Arial"/>
                <w:color w:val="515151"/>
                <w:sz w:val="20"/>
                <w:szCs w:val="20"/>
              </w:rPr>
              <w:t xml:space="preserve"> </w:t>
            </w:r>
            <w:r w:rsidRPr="00C224ED">
              <w:rPr>
                <w:rFonts w:eastAsia="Times New Roman" w:cs="Arial"/>
                <w:sz w:val="20"/>
                <w:szCs w:val="20"/>
              </w:rPr>
              <w:t xml:space="preserve">2015 года включительно и </w:t>
            </w:r>
            <w:r w:rsidRPr="00163DB1">
              <w:rPr>
                <w:rStyle w:val="a3"/>
                <w:rFonts w:eastAsia="Times New Roman" w:cs="Arial"/>
                <w:color w:val="FF0000"/>
                <w:sz w:val="20"/>
                <w:szCs w:val="20"/>
              </w:rPr>
              <w:t>получите скидку 20%</w:t>
            </w:r>
            <w:r w:rsidRPr="00163DB1">
              <w:rPr>
                <w:rFonts w:eastAsia="Times New Roman" w:cs="Arial"/>
                <w:color w:val="515151"/>
                <w:sz w:val="20"/>
                <w:szCs w:val="20"/>
              </w:rPr>
              <w:t xml:space="preserve"> </w:t>
            </w:r>
            <w:r w:rsidRPr="00C224ED">
              <w:rPr>
                <w:rFonts w:eastAsia="Times New Roman" w:cs="Arial"/>
                <w:sz w:val="20"/>
                <w:szCs w:val="20"/>
              </w:rPr>
              <w:t>от стоимости базового регистрационного сбора</w:t>
            </w:r>
            <w:r w:rsidRPr="00163DB1">
              <w:rPr>
                <w:rFonts w:eastAsia="Times New Roman" w:cs="Arial"/>
                <w:color w:val="515151"/>
                <w:sz w:val="20"/>
                <w:szCs w:val="20"/>
              </w:rPr>
              <w:br/>
            </w:r>
          </w:p>
        </w:tc>
      </w:tr>
    </w:tbl>
    <w:p w:rsidR="00166456" w:rsidRDefault="00166456" w:rsidP="003A474E">
      <w:pPr>
        <w:rPr>
          <w:b/>
          <w:color w:val="FF0000"/>
          <w:sz w:val="20"/>
          <w:szCs w:val="20"/>
        </w:rPr>
      </w:pPr>
    </w:p>
    <w:p w:rsidR="003A474E" w:rsidRPr="00C224ED" w:rsidRDefault="003A474E" w:rsidP="003A474E">
      <w:pPr>
        <w:rPr>
          <w:rFonts w:eastAsia="Times New Roman" w:cs="Arial"/>
          <w:sz w:val="20"/>
          <w:szCs w:val="20"/>
        </w:rPr>
      </w:pPr>
      <w:r w:rsidRPr="00163DB1">
        <w:rPr>
          <w:b/>
          <w:color w:val="FF0000"/>
          <w:sz w:val="20"/>
          <w:szCs w:val="20"/>
        </w:rPr>
        <w:lastRenderedPageBreak/>
        <w:t>Вся информация о Конференции</w:t>
      </w:r>
      <w:r w:rsidRPr="00163DB1">
        <w:rPr>
          <w:sz w:val="20"/>
          <w:szCs w:val="20"/>
        </w:rPr>
        <w:t xml:space="preserve"> на сайте </w:t>
      </w:r>
      <w:hyperlink r:id="rId7" w:history="1">
        <w:r w:rsidRPr="00163DB1">
          <w:rPr>
            <w:rStyle w:val="a4"/>
            <w:rFonts w:eastAsia="Times New Roman" w:cs="Arial"/>
            <w:sz w:val="20"/>
            <w:szCs w:val="20"/>
          </w:rPr>
          <w:t>http://conf.rusmicrofinance.ru/</w:t>
        </w:r>
      </w:hyperlink>
      <w:r w:rsidRPr="00163DB1">
        <w:rPr>
          <w:rFonts w:eastAsia="Times New Roman" w:cs="Arial"/>
          <w:color w:val="515151"/>
          <w:sz w:val="20"/>
          <w:szCs w:val="20"/>
        </w:rPr>
        <w:br/>
      </w:r>
      <w:r w:rsidRPr="00C224ED">
        <w:rPr>
          <w:rStyle w:val="a3"/>
          <w:rFonts w:eastAsia="Times New Roman" w:cs="Arial"/>
          <w:sz w:val="20"/>
          <w:szCs w:val="20"/>
        </w:rPr>
        <w:t>На сайте вы сможете:</w:t>
      </w:r>
    </w:p>
    <w:p w:rsidR="003A474E" w:rsidRPr="00163DB1" w:rsidRDefault="003A474E" w:rsidP="003A474E">
      <w:pPr>
        <w:numPr>
          <w:ilvl w:val="0"/>
          <w:numId w:val="1"/>
        </w:numPr>
        <w:spacing w:before="100" w:beforeAutospacing="1" w:after="100" w:afterAutospacing="1" w:line="120" w:lineRule="atLeast"/>
        <w:rPr>
          <w:rFonts w:eastAsia="Times New Roman" w:cs="Arial"/>
          <w:color w:val="515151"/>
          <w:sz w:val="20"/>
          <w:szCs w:val="20"/>
        </w:rPr>
      </w:pPr>
      <w:r w:rsidRPr="00C224ED">
        <w:rPr>
          <w:rFonts w:eastAsia="Times New Roman" w:cs="Arial"/>
          <w:sz w:val="20"/>
          <w:szCs w:val="20"/>
        </w:rPr>
        <w:t>зарегистрироваться в он-лайн режиме</w:t>
      </w:r>
      <w:r w:rsidRPr="00163DB1">
        <w:rPr>
          <w:rFonts w:eastAsia="Times New Roman" w:cs="Arial"/>
          <w:color w:val="515151"/>
          <w:sz w:val="20"/>
          <w:szCs w:val="20"/>
        </w:rPr>
        <w:t xml:space="preserve"> </w:t>
      </w:r>
      <w:hyperlink r:id="rId8" w:history="1">
        <w:r w:rsidRPr="00163DB1">
          <w:rPr>
            <w:rStyle w:val="a4"/>
            <w:rFonts w:eastAsia="Times New Roman" w:cs="Arial"/>
            <w:sz w:val="20"/>
            <w:szCs w:val="20"/>
          </w:rPr>
          <w:t>http://conf.rusmicrofinance.ru/uchastnikam/registratsiya/</w:t>
        </w:r>
      </w:hyperlink>
      <w:r w:rsidRPr="00163DB1">
        <w:rPr>
          <w:rFonts w:eastAsia="Times New Roman" w:cs="Arial"/>
          <w:color w:val="0000FF"/>
          <w:sz w:val="20"/>
          <w:szCs w:val="20"/>
        </w:rPr>
        <w:t> </w:t>
      </w:r>
    </w:p>
    <w:p w:rsidR="003A474E" w:rsidRPr="00C224ED" w:rsidRDefault="003A474E" w:rsidP="003A474E">
      <w:pPr>
        <w:numPr>
          <w:ilvl w:val="0"/>
          <w:numId w:val="1"/>
        </w:numPr>
        <w:spacing w:before="100" w:beforeAutospacing="1" w:after="100" w:afterAutospacing="1" w:line="120" w:lineRule="atLeast"/>
        <w:rPr>
          <w:rFonts w:eastAsia="Times New Roman" w:cs="Arial"/>
          <w:sz w:val="20"/>
          <w:szCs w:val="20"/>
        </w:rPr>
      </w:pPr>
      <w:r w:rsidRPr="00C224ED">
        <w:rPr>
          <w:rFonts w:eastAsia="Times New Roman" w:cs="Arial"/>
          <w:sz w:val="20"/>
          <w:szCs w:val="20"/>
        </w:rPr>
        <w:t>оставить свои предложения к программе конференции - авторы самых интересных предложений будут приглашены на Конференцию в качестве выступающих</w:t>
      </w:r>
    </w:p>
    <w:p w:rsidR="003A474E" w:rsidRPr="00383855" w:rsidRDefault="003A474E" w:rsidP="003A474E">
      <w:pPr>
        <w:numPr>
          <w:ilvl w:val="0"/>
          <w:numId w:val="1"/>
        </w:numPr>
        <w:spacing w:before="100" w:beforeAutospacing="1" w:after="100" w:afterAutospacing="1" w:line="120" w:lineRule="atLeast"/>
        <w:rPr>
          <w:rFonts w:eastAsia="Times New Roman" w:cs="Arial"/>
          <w:color w:val="0000FF"/>
          <w:sz w:val="20"/>
          <w:szCs w:val="20"/>
        </w:rPr>
      </w:pPr>
      <w:r w:rsidRPr="00C224ED">
        <w:rPr>
          <w:rFonts w:eastAsia="Times New Roman" w:cs="Arial"/>
          <w:sz w:val="20"/>
          <w:szCs w:val="20"/>
        </w:rPr>
        <w:t>скачать форму для бронирования гостиницы по специальным ценам</w:t>
      </w:r>
      <w:r w:rsidRPr="00163DB1">
        <w:rPr>
          <w:rFonts w:eastAsia="Times New Roman" w:cs="Arial"/>
          <w:color w:val="515151"/>
          <w:sz w:val="20"/>
          <w:szCs w:val="20"/>
        </w:rPr>
        <w:t xml:space="preserve"> </w:t>
      </w:r>
      <w:hyperlink r:id="rId9" w:history="1">
        <w:r w:rsidRPr="00163DB1">
          <w:rPr>
            <w:rStyle w:val="a4"/>
            <w:rFonts w:eastAsia="Times New Roman" w:cs="Arial"/>
            <w:sz w:val="20"/>
            <w:szCs w:val="20"/>
          </w:rPr>
          <w:t>http://conf.rusmicrofinance.ru/uchastnikam/booking/</w:t>
        </w:r>
      </w:hyperlink>
    </w:p>
    <w:p w:rsidR="00383855" w:rsidRPr="00163DB1" w:rsidRDefault="00383855" w:rsidP="003A474E">
      <w:pPr>
        <w:numPr>
          <w:ilvl w:val="0"/>
          <w:numId w:val="1"/>
        </w:numPr>
        <w:spacing w:before="100" w:beforeAutospacing="1" w:after="100" w:afterAutospacing="1" w:line="120" w:lineRule="atLeast"/>
        <w:rPr>
          <w:rFonts w:eastAsia="Times New Roman" w:cs="Arial"/>
          <w:color w:val="0000FF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ознакомиться со спонсорскими возможностями  </w:t>
      </w:r>
      <w:hyperlink r:id="rId10" w:history="1">
        <w:r w:rsidRPr="00F5447C">
          <w:rPr>
            <w:rStyle w:val="a4"/>
            <w:rFonts w:eastAsia="Times New Roman" w:cs="Arial"/>
            <w:sz w:val="20"/>
            <w:szCs w:val="20"/>
          </w:rPr>
          <w:t>http://conf.rusmicrofinance.ru/konferentsiya-2/sponsoram/</w:t>
        </w:r>
      </w:hyperlink>
      <w:r>
        <w:rPr>
          <w:rFonts w:eastAsia="Times New Roman" w:cs="Arial"/>
          <w:sz w:val="20"/>
          <w:szCs w:val="20"/>
        </w:rPr>
        <w:t xml:space="preserve"> </w:t>
      </w:r>
    </w:p>
    <w:p w:rsidR="003A474E" w:rsidRPr="00163DB1" w:rsidRDefault="003A474E" w:rsidP="003A474E">
      <w:pPr>
        <w:numPr>
          <w:ilvl w:val="0"/>
          <w:numId w:val="1"/>
        </w:numPr>
        <w:spacing w:before="100" w:beforeAutospacing="1" w:after="100" w:afterAutospacing="1" w:line="120" w:lineRule="atLeast"/>
        <w:rPr>
          <w:rFonts w:eastAsia="Times New Roman" w:cs="Arial"/>
          <w:color w:val="0000FF"/>
          <w:sz w:val="20"/>
          <w:szCs w:val="20"/>
        </w:rPr>
      </w:pPr>
      <w:r w:rsidRPr="00C224ED">
        <w:rPr>
          <w:rFonts w:eastAsia="Times New Roman" w:cs="Arial"/>
          <w:sz w:val="20"/>
          <w:szCs w:val="20"/>
        </w:rPr>
        <w:t>следить за новостями конференции</w:t>
      </w:r>
      <w:r w:rsidRPr="00163DB1">
        <w:rPr>
          <w:rFonts w:eastAsia="Times New Roman" w:cs="Arial"/>
          <w:color w:val="515151"/>
          <w:sz w:val="20"/>
          <w:szCs w:val="20"/>
        </w:rPr>
        <w:t xml:space="preserve"> </w:t>
      </w:r>
      <w:hyperlink r:id="rId11" w:history="1">
        <w:r w:rsidRPr="00163DB1">
          <w:rPr>
            <w:rStyle w:val="a4"/>
            <w:rFonts w:eastAsia="Times New Roman" w:cs="Arial"/>
            <w:sz w:val="20"/>
            <w:szCs w:val="20"/>
          </w:rPr>
          <w:t>http://conf.rusmicrofinance.ru/press/news-2/</w:t>
        </w:r>
      </w:hyperlink>
      <w:r w:rsidRPr="00163DB1">
        <w:rPr>
          <w:rFonts w:eastAsia="Times New Roman" w:cs="Arial"/>
          <w:color w:val="0000FF"/>
          <w:sz w:val="20"/>
          <w:szCs w:val="20"/>
        </w:rPr>
        <w:t>  </w:t>
      </w:r>
    </w:p>
    <w:p w:rsidR="003A474E" w:rsidRPr="00C224ED" w:rsidRDefault="003A474E" w:rsidP="003A474E">
      <w:pPr>
        <w:rPr>
          <w:sz w:val="20"/>
          <w:szCs w:val="20"/>
        </w:rPr>
      </w:pPr>
      <w:r w:rsidRPr="00C224ED">
        <w:rPr>
          <w:rFonts w:eastAsia="Times New Roman" w:cs="Arial"/>
          <w:sz w:val="20"/>
          <w:szCs w:val="20"/>
        </w:rPr>
        <w:t>Мы будем рады ответить на ваши дополнительные вопросы.</w:t>
      </w:r>
      <w:r w:rsidRPr="00C224ED">
        <w:rPr>
          <w:rFonts w:eastAsia="Times New Roman" w:cs="Arial"/>
          <w:sz w:val="20"/>
          <w:szCs w:val="20"/>
        </w:rPr>
        <w:br/>
        <w:t>Звоните нам по телефонам +7 (495) 258-8705, 258-6831 или пишите по электронной почте</w:t>
      </w:r>
      <w:r w:rsidRPr="00163DB1">
        <w:rPr>
          <w:rFonts w:eastAsia="Times New Roman" w:cs="Arial"/>
          <w:color w:val="666666"/>
          <w:sz w:val="20"/>
          <w:szCs w:val="20"/>
        </w:rPr>
        <w:t xml:space="preserve"> </w:t>
      </w:r>
      <w:hyperlink r:id="rId12" w:history="1">
        <w:r w:rsidRPr="00163DB1">
          <w:rPr>
            <w:rStyle w:val="a4"/>
            <w:rFonts w:eastAsia="Times New Roman" w:cs="Arial"/>
            <w:sz w:val="20"/>
            <w:szCs w:val="20"/>
          </w:rPr>
          <w:t>conference@rmcenter.ru</w:t>
        </w:r>
      </w:hyperlink>
      <w:r w:rsidRPr="00163DB1">
        <w:rPr>
          <w:rFonts w:eastAsia="Times New Roman" w:cs="Arial"/>
          <w:color w:val="666666"/>
          <w:sz w:val="20"/>
          <w:szCs w:val="20"/>
        </w:rPr>
        <w:t>.</w:t>
      </w:r>
      <w:r w:rsidRPr="00163DB1">
        <w:rPr>
          <w:rFonts w:eastAsia="Times New Roman" w:cs="Arial"/>
          <w:color w:val="666666"/>
          <w:sz w:val="20"/>
          <w:szCs w:val="20"/>
        </w:rPr>
        <w:br/>
        <w:t> </w:t>
      </w:r>
      <w:r w:rsidRPr="00163DB1">
        <w:rPr>
          <w:rFonts w:eastAsia="Times New Roman" w:cs="Arial"/>
          <w:color w:val="666666"/>
          <w:sz w:val="20"/>
          <w:szCs w:val="20"/>
        </w:rPr>
        <w:br/>
      </w:r>
      <w:r w:rsidRPr="00C224ED">
        <w:rPr>
          <w:rFonts w:eastAsia="Times New Roman" w:cs="Arial"/>
          <w:sz w:val="20"/>
          <w:szCs w:val="20"/>
        </w:rPr>
        <w:t>До встречи в Санкт-Петербурге! </w:t>
      </w:r>
      <w:r w:rsidRPr="00C224ED">
        <w:rPr>
          <w:rFonts w:eastAsia="Times New Roman" w:cs="Arial"/>
          <w:sz w:val="20"/>
          <w:szCs w:val="20"/>
        </w:rPr>
        <w:br/>
        <w:t>С уважением,</w:t>
      </w:r>
      <w:r w:rsidR="00166456" w:rsidRPr="00C224ED">
        <w:rPr>
          <w:rFonts w:eastAsia="Times New Roman" w:cs="Arial"/>
          <w:sz w:val="20"/>
          <w:szCs w:val="20"/>
        </w:rPr>
        <w:t xml:space="preserve"> </w:t>
      </w:r>
      <w:r w:rsidRPr="00C224ED">
        <w:rPr>
          <w:rFonts w:eastAsia="Times New Roman" w:cs="Arial"/>
          <w:sz w:val="20"/>
          <w:szCs w:val="20"/>
        </w:rPr>
        <w:t>Оргкомитет Конференции</w:t>
      </w:r>
    </w:p>
    <w:sectPr w:rsidR="003A474E" w:rsidRPr="00C224ED" w:rsidSect="00D8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67D"/>
    <w:multiLevelType w:val="multilevel"/>
    <w:tmpl w:val="253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74E"/>
    <w:rsid w:val="00002264"/>
    <w:rsid w:val="000032EB"/>
    <w:rsid w:val="0001475E"/>
    <w:rsid w:val="00016C25"/>
    <w:rsid w:val="0002145F"/>
    <w:rsid w:val="00023693"/>
    <w:rsid w:val="00025923"/>
    <w:rsid w:val="000261CE"/>
    <w:rsid w:val="00027DA2"/>
    <w:rsid w:val="000312B5"/>
    <w:rsid w:val="000322DB"/>
    <w:rsid w:val="000366FE"/>
    <w:rsid w:val="000401E0"/>
    <w:rsid w:val="00040659"/>
    <w:rsid w:val="00044E54"/>
    <w:rsid w:val="00045E9C"/>
    <w:rsid w:val="000575E8"/>
    <w:rsid w:val="000613A7"/>
    <w:rsid w:val="000635DF"/>
    <w:rsid w:val="00066D05"/>
    <w:rsid w:val="00072798"/>
    <w:rsid w:val="00084F65"/>
    <w:rsid w:val="00086E5D"/>
    <w:rsid w:val="00086FC0"/>
    <w:rsid w:val="0008795E"/>
    <w:rsid w:val="00091535"/>
    <w:rsid w:val="000977AF"/>
    <w:rsid w:val="000A4F33"/>
    <w:rsid w:val="000B1C3A"/>
    <w:rsid w:val="000C24FC"/>
    <w:rsid w:val="000C5847"/>
    <w:rsid w:val="000C5DB5"/>
    <w:rsid w:val="000C749A"/>
    <w:rsid w:val="000D00FB"/>
    <w:rsid w:val="000D026C"/>
    <w:rsid w:val="000D3FAA"/>
    <w:rsid w:val="000D510F"/>
    <w:rsid w:val="000D7503"/>
    <w:rsid w:val="000D7F39"/>
    <w:rsid w:val="000E10B9"/>
    <w:rsid w:val="000E1FD9"/>
    <w:rsid w:val="000E2424"/>
    <w:rsid w:val="000E6717"/>
    <w:rsid w:val="000F7BC3"/>
    <w:rsid w:val="0010037C"/>
    <w:rsid w:val="00101DF0"/>
    <w:rsid w:val="00102AFB"/>
    <w:rsid w:val="0011164B"/>
    <w:rsid w:val="001126B9"/>
    <w:rsid w:val="00115179"/>
    <w:rsid w:val="00115BD0"/>
    <w:rsid w:val="00117681"/>
    <w:rsid w:val="001221FE"/>
    <w:rsid w:val="00123A53"/>
    <w:rsid w:val="00135C35"/>
    <w:rsid w:val="001365AA"/>
    <w:rsid w:val="00141BA8"/>
    <w:rsid w:val="001474D2"/>
    <w:rsid w:val="00153226"/>
    <w:rsid w:val="00156433"/>
    <w:rsid w:val="00160C28"/>
    <w:rsid w:val="00163DB1"/>
    <w:rsid w:val="00166456"/>
    <w:rsid w:val="00166CED"/>
    <w:rsid w:val="00171F40"/>
    <w:rsid w:val="00173B39"/>
    <w:rsid w:val="00175D6A"/>
    <w:rsid w:val="00175F4F"/>
    <w:rsid w:val="00180226"/>
    <w:rsid w:val="00180531"/>
    <w:rsid w:val="001845A6"/>
    <w:rsid w:val="00191CF1"/>
    <w:rsid w:val="00193105"/>
    <w:rsid w:val="0019315B"/>
    <w:rsid w:val="00194AC2"/>
    <w:rsid w:val="00195DA9"/>
    <w:rsid w:val="001A406A"/>
    <w:rsid w:val="001B342C"/>
    <w:rsid w:val="001B59F6"/>
    <w:rsid w:val="001C15C5"/>
    <w:rsid w:val="001C2B81"/>
    <w:rsid w:val="001C2C50"/>
    <w:rsid w:val="001C31D1"/>
    <w:rsid w:val="001C43F0"/>
    <w:rsid w:val="001D1574"/>
    <w:rsid w:val="001D44DC"/>
    <w:rsid w:val="001D50C3"/>
    <w:rsid w:val="001D6322"/>
    <w:rsid w:val="001E022E"/>
    <w:rsid w:val="001E0D3F"/>
    <w:rsid w:val="001E10ED"/>
    <w:rsid w:val="001E3979"/>
    <w:rsid w:val="001E6F2E"/>
    <w:rsid w:val="001F07A1"/>
    <w:rsid w:val="001F44E0"/>
    <w:rsid w:val="001F5C5B"/>
    <w:rsid w:val="00206612"/>
    <w:rsid w:val="00206F53"/>
    <w:rsid w:val="00212D0B"/>
    <w:rsid w:val="00212F4E"/>
    <w:rsid w:val="0021780D"/>
    <w:rsid w:val="002213F1"/>
    <w:rsid w:val="002221AB"/>
    <w:rsid w:val="00224D8B"/>
    <w:rsid w:val="002267F1"/>
    <w:rsid w:val="00230321"/>
    <w:rsid w:val="00231035"/>
    <w:rsid w:val="00233090"/>
    <w:rsid w:val="002349CD"/>
    <w:rsid w:val="00235653"/>
    <w:rsid w:val="00236EEF"/>
    <w:rsid w:val="00244566"/>
    <w:rsid w:val="0024685A"/>
    <w:rsid w:val="00247E87"/>
    <w:rsid w:val="00254A13"/>
    <w:rsid w:val="00255E70"/>
    <w:rsid w:val="00260663"/>
    <w:rsid w:val="0026104E"/>
    <w:rsid w:val="00262B8A"/>
    <w:rsid w:val="002633F6"/>
    <w:rsid w:val="002637C9"/>
    <w:rsid w:val="0026507A"/>
    <w:rsid w:val="0026566C"/>
    <w:rsid w:val="002675C7"/>
    <w:rsid w:val="00270A24"/>
    <w:rsid w:val="00273511"/>
    <w:rsid w:val="00276E08"/>
    <w:rsid w:val="00277B19"/>
    <w:rsid w:val="0028103E"/>
    <w:rsid w:val="00282A6E"/>
    <w:rsid w:val="0028314E"/>
    <w:rsid w:val="00284E86"/>
    <w:rsid w:val="00290101"/>
    <w:rsid w:val="00296247"/>
    <w:rsid w:val="00296C3D"/>
    <w:rsid w:val="00297A56"/>
    <w:rsid w:val="002A1F1B"/>
    <w:rsid w:val="002A4807"/>
    <w:rsid w:val="002A5E4A"/>
    <w:rsid w:val="002B1F26"/>
    <w:rsid w:val="002B244E"/>
    <w:rsid w:val="002B4F72"/>
    <w:rsid w:val="002C0B4C"/>
    <w:rsid w:val="002C304F"/>
    <w:rsid w:val="002C42D1"/>
    <w:rsid w:val="002C4490"/>
    <w:rsid w:val="002C4985"/>
    <w:rsid w:val="002C5C88"/>
    <w:rsid w:val="002C7284"/>
    <w:rsid w:val="002D463C"/>
    <w:rsid w:val="002D578E"/>
    <w:rsid w:val="002F1BF5"/>
    <w:rsid w:val="002F33D9"/>
    <w:rsid w:val="002F41AE"/>
    <w:rsid w:val="002F46AD"/>
    <w:rsid w:val="002F51F2"/>
    <w:rsid w:val="00300278"/>
    <w:rsid w:val="00300510"/>
    <w:rsid w:val="00307525"/>
    <w:rsid w:val="003120FB"/>
    <w:rsid w:val="0031365D"/>
    <w:rsid w:val="0031520B"/>
    <w:rsid w:val="003220FF"/>
    <w:rsid w:val="00335419"/>
    <w:rsid w:val="0034079B"/>
    <w:rsid w:val="00344E55"/>
    <w:rsid w:val="00345186"/>
    <w:rsid w:val="00345A23"/>
    <w:rsid w:val="0035317A"/>
    <w:rsid w:val="0035418C"/>
    <w:rsid w:val="00355B45"/>
    <w:rsid w:val="003575EA"/>
    <w:rsid w:val="0035776F"/>
    <w:rsid w:val="00373B6E"/>
    <w:rsid w:val="0038030E"/>
    <w:rsid w:val="00383855"/>
    <w:rsid w:val="00384969"/>
    <w:rsid w:val="00390BE0"/>
    <w:rsid w:val="003912C1"/>
    <w:rsid w:val="00393000"/>
    <w:rsid w:val="003942F5"/>
    <w:rsid w:val="00396003"/>
    <w:rsid w:val="003A06E8"/>
    <w:rsid w:val="003A2471"/>
    <w:rsid w:val="003A3B91"/>
    <w:rsid w:val="003A474E"/>
    <w:rsid w:val="003B0A30"/>
    <w:rsid w:val="003B1CE9"/>
    <w:rsid w:val="003C6D0A"/>
    <w:rsid w:val="003C760C"/>
    <w:rsid w:val="003C763F"/>
    <w:rsid w:val="003D02DB"/>
    <w:rsid w:val="003D0385"/>
    <w:rsid w:val="003D240C"/>
    <w:rsid w:val="003D4846"/>
    <w:rsid w:val="003D5784"/>
    <w:rsid w:val="003E2293"/>
    <w:rsid w:val="003E36D8"/>
    <w:rsid w:val="003E52C3"/>
    <w:rsid w:val="003F01C0"/>
    <w:rsid w:val="003F18AD"/>
    <w:rsid w:val="003F225E"/>
    <w:rsid w:val="003F605C"/>
    <w:rsid w:val="0040047F"/>
    <w:rsid w:val="004019E8"/>
    <w:rsid w:val="00402EEE"/>
    <w:rsid w:val="00403263"/>
    <w:rsid w:val="004051A0"/>
    <w:rsid w:val="00405694"/>
    <w:rsid w:val="00406291"/>
    <w:rsid w:val="00406860"/>
    <w:rsid w:val="00407D36"/>
    <w:rsid w:val="00410200"/>
    <w:rsid w:val="00411A77"/>
    <w:rsid w:val="00412277"/>
    <w:rsid w:val="004203F2"/>
    <w:rsid w:val="00424AE3"/>
    <w:rsid w:val="004275E4"/>
    <w:rsid w:val="00431E88"/>
    <w:rsid w:val="004334DF"/>
    <w:rsid w:val="00436248"/>
    <w:rsid w:val="00437F33"/>
    <w:rsid w:val="00445CA9"/>
    <w:rsid w:val="00447912"/>
    <w:rsid w:val="00450342"/>
    <w:rsid w:val="00455E9C"/>
    <w:rsid w:val="00460FAE"/>
    <w:rsid w:val="00461564"/>
    <w:rsid w:val="0046272A"/>
    <w:rsid w:val="00466B9C"/>
    <w:rsid w:val="00471514"/>
    <w:rsid w:val="00475D83"/>
    <w:rsid w:val="004810EA"/>
    <w:rsid w:val="00484B67"/>
    <w:rsid w:val="00486A31"/>
    <w:rsid w:val="004907A3"/>
    <w:rsid w:val="004929BF"/>
    <w:rsid w:val="004945E9"/>
    <w:rsid w:val="0049682B"/>
    <w:rsid w:val="004A05DE"/>
    <w:rsid w:val="004A606B"/>
    <w:rsid w:val="004B385B"/>
    <w:rsid w:val="004B6CB2"/>
    <w:rsid w:val="004B6DD3"/>
    <w:rsid w:val="004C1D0E"/>
    <w:rsid w:val="004C24BE"/>
    <w:rsid w:val="004C6B66"/>
    <w:rsid w:val="004D0380"/>
    <w:rsid w:val="004D2201"/>
    <w:rsid w:val="004D2285"/>
    <w:rsid w:val="004D429A"/>
    <w:rsid w:val="004E1B54"/>
    <w:rsid w:val="004E2678"/>
    <w:rsid w:val="0050456A"/>
    <w:rsid w:val="00505705"/>
    <w:rsid w:val="0050579D"/>
    <w:rsid w:val="005157E1"/>
    <w:rsid w:val="00516FA8"/>
    <w:rsid w:val="005178E4"/>
    <w:rsid w:val="00517923"/>
    <w:rsid w:val="005201C0"/>
    <w:rsid w:val="005238B2"/>
    <w:rsid w:val="00534716"/>
    <w:rsid w:val="005370C2"/>
    <w:rsid w:val="00542201"/>
    <w:rsid w:val="00543536"/>
    <w:rsid w:val="00543D84"/>
    <w:rsid w:val="00546CB9"/>
    <w:rsid w:val="00553010"/>
    <w:rsid w:val="00553A18"/>
    <w:rsid w:val="0055503D"/>
    <w:rsid w:val="00561384"/>
    <w:rsid w:val="00562296"/>
    <w:rsid w:val="0056258B"/>
    <w:rsid w:val="0056414C"/>
    <w:rsid w:val="005648ED"/>
    <w:rsid w:val="005704B3"/>
    <w:rsid w:val="005736D4"/>
    <w:rsid w:val="00576388"/>
    <w:rsid w:val="005812A0"/>
    <w:rsid w:val="005854E4"/>
    <w:rsid w:val="00591107"/>
    <w:rsid w:val="005B024A"/>
    <w:rsid w:val="005B0CB8"/>
    <w:rsid w:val="005B3B33"/>
    <w:rsid w:val="005B3C53"/>
    <w:rsid w:val="005B4FDC"/>
    <w:rsid w:val="005B5AB5"/>
    <w:rsid w:val="005B629C"/>
    <w:rsid w:val="005B7AEE"/>
    <w:rsid w:val="005C2B25"/>
    <w:rsid w:val="005C4A61"/>
    <w:rsid w:val="005C6FBE"/>
    <w:rsid w:val="005D2B7A"/>
    <w:rsid w:val="005D37D9"/>
    <w:rsid w:val="005D519B"/>
    <w:rsid w:val="005D7C3D"/>
    <w:rsid w:val="005E15FD"/>
    <w:rsid w:val="005E4498"/>
    <w:rsid w:val="005E472A"/>
    <w:rsid w:val="005E7B79"/>
    <w:rsid w:val="005F013D"/>
    <w:rsid w:val="005F0C91"/>
    <w:rsid w:val="005F1F1D"/>
    <w:rsid w:val="005F2EDD"/>
    <w:rsid w:val="006004B5"/>
    <w:rsid w:val="006034D6"/>
    <w:rsid w:val="00604E93"/>
    <w:rsid w:val="00605323"/>
    <w:rsid w:val="00610C7A"/>
    <w:rsid w:val="006111C2"/>
    <w:rsid w:val="006122CF"/>
    <w:rsid w:val="00614183"/>
    <w:rsid w:val="00617EAE"/>
    <w:rsid w:val="006228F9"/>
    <w:rsid w:val="006243BC"/>
    <w:rsid w:val="006253AF"/>
    <w:rsid w:val="00633459"/>
    <w:rsid w:val="006347BA"/>
    <w:rsid w:val="00634D54"/>
    <w:rsid w:val="00634F6C"/>
    <w:rsid w:val="00636E5E"/>
    <w:rsid w:val="00641C55"/>
    <w:rsid w:val="00646A97"/>
    <w:rsid w:val="00647979"/>
    <w:rsid w:val="00647C5F"/>
    <w:rsid w:val="00652DBA"/>
    <w:rsid w:val="00656909"/>
    <w:rsid w:val="00657625"/>
    <w:rsid w:val="00657828"/>
    <w:rsid w:val="006617D9"/>
    <w:rsid w:val="00665261"/>
    <w:rsid w:val="00666EBE"/>
    <w:rsid w:val="00674168"/>
    <w:rsid w:val="00675831"/>
    <w:rsid w:val="00685736"/>
    <w:rsid w:val="00694C48"/>
    <w:rsid w:val="00696E54"/>
    <w:rsid w:val="00697D64"/>
    <w:rsid w:val="00697F2A"/>
    <w:rsid w:val="006A03EC"/>
    <w:rsid w:val="006A0647"/>
    <w:rsid w:val="006A2721"/>
    <w:rsid w:val="006A347F"/>
    <w:rsid w:val="006A36BD"/>
    <w:rsid w:val="006A55AB"/>
    <w:rsid w:val="006A6852"/>
    <w:rsid w:val="006B1F9E"/>
    <w:rsid w:val="006B3461"/>
    <w:rsid w:val="006B6EF8"/>
    <w:rsid w:val="006C648A"/>
    <w:rsid w:val="006C73C2"/>
    <w:rsid w:val="006D42F1"/>
    <w:rsid w:val="006D57F7"/>
    <w:rsid w:val="006D6292"/>
    <w:rsid w:val="006D7376"/>
    <w:rsid w:val="006D7F61"/>
    <w:rsid w:val="006E1B1B"/>
    <w:rsid w:val="006F18AE"/>
    <w:rsid w:val="00703EEE"/>
    <w:rsid w:val="00705806"/>
    <w:rsid w:val="007059FD"/>
    <w:rsid w:val="00717DE4"/>
    <w:rsid w:val="00717F64"/>
    <w:rsid w:val="00720E89"/>
    <w:rsid w:val="0072333A"/>
    <w:rsid w:val="00735045"/>
    <w:rsid w:val="007359E0"/>
    <w:rsid w:val="00736DAB"/>
    <w:rsid w:val="00736F7D"/>
    <w:rsid w:val="0074299B"/>
    <w:rsid w:val="007456AC"/>
    <w:rsid w:val="00750435"/>
    <w:rsid w:val="0075264F"/>
    <w:rsid w:val="00752816"/>
    <w:rsid w:val="00760415"/>
    <w:rsid w:val="007641DF"/>
    <w:rsid w:val="0077308D"/>
    <w:rsid w:val="00773203"/>
    <w:rsid w:val="00773B82"/>
    <w:rsid w:val="007742BC"/>
    <w:rsid w:val="00774C0B"/>
    <w:rsid w:val="00775442"/>
    <w:rsid w:val="0077671A"/>
    <w:rsid w:val="00777B60"/>
    <w:rsid w:val="007806F3"/>
    <w:rsid w:val="00784936"/>
    <w:rsid w:val="0079145A"/>
    <w:rsid w:val="007942ED"/>
    <w:rsid w:val="00794A6F"/>
    <w:rsid w:val="007A15F0"/>
    <w:rsid w:val="007A2D55"/>
    <w:rsid w:val="007B0608"/>
    <w:rsid w:val="007B0C05"/>
    <w:rsid w:val="007B1468"/>
    <w:rsid w:val="007B14A6"/>
    <w:rsid w:val="007B6D6A"/>
    <w:rsid w:val="007B6E01"/>
    <w:rsid w:val="007B7473"/>
    <w:rsid w:val="007C11E0"/>
    <w:rsid w:val="007C4CA1"/>
    <w:rsid w:val="007C57BF"/>
    <w:rsid w:val="007D0632"/>
    <w:rsid w:val="007D0D0A"/>
    <w:rsid w:val="007D4B66"/>
    <w:rsid w:val="007D5560"/>
    <w:rsid w:val="007D720E"/>
    <w:rsid w:val="007E2520"/>
    <w:rsid w:val="007E4AB3"/>
    <w:rsid w:val="007E60C8"/>
    <w:rsid w:val="007E6EEE"/>
    <w:rsid w:val="007E73A1"/>
    <w:rsid w:val="007F07A0"/>
    <w:rsid w:val="007F1954"/>
    <w:rsid w:val="007F2AC4"/>
    <w:rsid w:val="007F4872"/>
    <w:rsid w:val="007F6754"/>
    <w:rsid w:val="00801E13"/>
    <w:rsid w:val="00803098"/>
    <w:rsid w:val="00804B83"/>
    <w:rsid w:val="00806F1D"/>
    <w:rsid w:val="00810C2D"/>
    <w:rsid w:val="008139C8"/>
    <w:rsid w:val="00816923"/>
    <w:rsid w:val="00825EA4"/>
    <w:rsid w:val="00827C18"/>
    <w:rsid w:val="008337F3"/>
    <w:rsid w:val="008404E1"/>
    <w:rsid w:val="00841031"/>
    <w:rsid w:val="00842790"/>
    <w:rsid w:val="00843EA6"/>
    <w:rsid w:val="008456BA"/>
    <w:rsid w:val="008470D7"/>
    <w:rsid w:val="008475B4"/>
    <w:rsid w:val="00850427"/>
    <w:rsid w:val="00851CCB"/>
    <w:rsid w:val="00853423"/>
    <w:rsid w:val="00856575"/>
    <w:rsid w:val="00861139"/>
    <w:rsid w:val="00863E68"/>
    <w:rsid w:val="00871AAA"/>
    <w:rsid w:val="00876774"/>
    <w:rsid w:val="00876A1D"/>
    <w:rsid w:val="00876A83"/>
    <w:rsid w:val="00882148"/>
    <w:rsid w:val="008821B9"/>
    <w:rsid w:val="0088489A"/>
    <w:rsid w:val="00884975"/>
    <w:rsid w:val="00884CFB"/>
    <w:rsid w:val="008862A6"/>
    <w:rsid w:val="00887284"/>
    <w:rsid w:val="00890B1C"/>
    <w:rsid w:val="00892D59"/>
    <w:rsid w:val="00897AF1"/>
    <w:rsid w:val="008A4688"/>
    <w:rsid w:val="008A5A1D"/>
    <w:rsid w:val="008B3D77"/>
    <w:rsid w:val="008B4A53"/>
    <w:rsid w:val="008B6CDC"/>
    <w:rsid w:val="008C04FA"/>
    <w:rsid w:val="008C0D01"/>
    <w:rsid w:val="008C1E5E"/>
    <w:rsid w:val="008C4553"/>
    <w:rsid w:val="008C7509"/>
    <w:rsid w:val="008D099E"/>
    <w:rsid w:val="008D0C8A"/>
    <w:rsid w:val="008D191A"/>
    <w:rsid w:val="008D5F6A"/>
    <w:rsid w:val="008E00DD"/>
    <w:rsid w:val="008E1585"/>
    <w:rsid w:val="008E3EB5"/>
    <w:rsid w:val="008E5D2B"/>
    <w:rsid w:val="008F1D95"/>
    <w:rsid w:val="009034A9"/>
    <w:rsid w:val="00903D0D"/>
    <w:rsid w:val="00904BC8"/>
    <w:rsid w:val="009051DB"/>
    <w:rsid w:val="009075CF"/>
    <w:rsid w:val="00911615"/>
    <w:rsid w:val="00912A58"/>
    <w:rsid w:val="0091699C"/>
    <w:rsid w:val="00917018"/>
    <w:rsid w:val="00917A74"/>
    <w:rsid w:val="00923453"/>
    <w:rsid w:val="009248F3"/>
    <w:rsid w:val="00927C40"/>
    <w:rsid w:val="00930C2F"/>
    <w:rsid w:val="00933D96"/>
    <w:rsid w:val="009374FA"/>
    <w:rsid w:val="00937835"/>
    <w:rsid w:val="00940F2A"/>
    <w:rsid w:val="00942418"/>
    <w:rsid w:val="00942C0B"/>
    <w:rsid w:val="00944A44"/>
    <w:rsid w:val="00945883"/>
    <w:rsid w:val="009466BA"/>
    <w:rsid w:val="00946D7D"/>
    <w:rsid w:val="0095157F"/>
    <w:rsid w:val="0095181A"/>
    <w:rsid w:val="00951C34"/>
    <w:rsid w:val="00953362"/>
    <w:rsid w:val="00955137"/>
    <w:rsid w:val="00955CBC"/>
    <w:rsid w:val="009572EA"/>
    <w:rsid w:val="00957C17"/>
    <w:rsid w:val="0096307A"/>
    <w:rsid w:val="00964916"/>
    <w:rsid w:val="00965751"/>
    <w:rsid w:val="00965B25"/>
    <w:rsid w:val="009660CD"/>
    <w:rsid w:val="009736D2"/>
    <w:rsid w:val="00975989"/>
    <w:rsid w:val="00975A23"/>
    <w:rsid w:val="009761F8"/>
    <w:rsid w:val="00977C68"/>
    <w:rsid w:val="00983D79"/>
    <w:rsid w:val="00986D6E"/>
    <w:rsid w:val="009873AE"/>
    <w:rsid w:val="00987C2B"/>
    <w:rsid w:val="00991E06"/>
    <w:rsid w:val="00994BEA"/>
    <w:rsid w:val="009A284F"/>
    <w:rsid w:val="009A62B2"/>
    <w:rsid w:val="009A7B9D"/>
    <w:rsid w:val="009B1F64"/>
    <w:rsid w:val="009B6547"/>
    <w:rsid w:val="009B747D"/>
    <w:rsid w:val="009C27B7"/>
    <w:rsid w:val="009C3DE0"/>
    <w:rsid w:val="009C79F7"/>
    <w:rsid w:val="009D13DD"/>
    <w:rsid w:val="009D5A9F"/>
    <w:rsid w:val="009E0932"/>
    <w:rsid w:val="009E0FB1"/>
    <w:rsid w:val="009E2932"/>
    <w:rsid w:val="009F0CB8"/>
    <w:rsid w:val="009F0DFB"/>
    <w:rsid w:val="009F21FF"/>
    <w:rsid w:val="009F438B"/>
    <w:rsid w:val="009F5DD3"/>
    <w:rsid w:val="009F5F7F"/>
    <w:rsid w:val="009F7977"/>
    <w:rsid w:val="00A0124D"/>
    <w:rsid w:val="00A034E6"/>
    <w:rsid w:val="00A0398A"/>
    <w:rsid w:val="00A07766"/>
    <w:rsid w:val="00A1286A"/>
    <w:rsid w:val="00A13758"/>
    <w:rsid w:val="00A20202"/>
    <w:rsid w:val="00A2541B"/>
    <w:rsid w:val="00A26386"/>
    <w:rsid w:val="00A33ED8"/>
    <w:rsid w:val="00A34867"/>
    <w:rsid w:val="00A35E73"/>
    <w:rsid w:val="00A370BD"/>
    <w:rsid w:val="00A53462"/>
    <w:rsid w:val="00A53EE7"/>
    <w:rsid w:val="00A670EE"/>
    <w:rsid w:val="00A6774A"/>
    <w:rsid w:val="00A72AAF"/>
    <w:rsid w:val="00A72F54"/>
    <w:rsid w:val="00A74280"/>
    <w:rsid w:val="00A7491E"/>
    <w:rsid w:val="00A7509E"/>
    <w:rsid w:val="00A755AF"/>
    <w:rsid w:val="00A77949"/>
    <w:rsid w:val="00A85941"/>
    <w:rsid w:val="00A86194"/>
    <w:rsid w:val="00A91775"/>
    <w:rsid w:val="00A92C02"/>
    <w:rsid w:val="00A9308C"/>
    <w:rsid w:val="00A9370E"/>
    <w:rsid w:val="00A9436E"/>
    <w:rsid w:val="00A951CE"/>
    <w:rsid w:val="00A9523C"/>
    <w:rsid w:val="00A95441"/>
    <w:rsid w:val="00AA3655"/>
    <w:rsid w:val="00AB1163"/>
    <w:rsid w:val="00AB2158"/>
    <w:rsid w:val="00AB262F"/>
    <w:rsid w:val="00AB3A72"/>
    <w:rsid w:val="00AC0C2E"/>
    <w:rsid w:val="00AC3ED5"/>
    <w:rsid w:val="00AC55D5"/>
    <w:rsid w:val="00AC5CDE"/>
    <w:rsid w:val="00AC5D47"/>
    <w:rsid w:val="00AD4777"/>
    <w:rsid w:val="00AD7154"/>
    <w:rsid w:val="00AD7222"/>
    <w:rsid w:val="00AD7AE5"/>
    <w:rsid w:val="00AD7F64"/>
    <w:rsid w:val="00AE233C"/>
    <w:rsid w:val="00AE239D"/>
    <w:rsid w:val="00AE43D1"/>
    <w:rsid w:val="00AE71A9"/>
    <w:rsid w:val="00AF0B8A"/>
    <w:rsid w:val="00AF2D95"/>
    <w:rsid w:val="00AF612D"/>
    <w:rsid w:val="00AF6862"/>
    <w:rsid w:val="00B03F03"/>
    <w:rsid w:val="00B04D1F"/>
    <w:rsid w:val="00B078BE"/>
    <w:rsid w:val="00B10249"/>
    <w:rsid w:val="00B12FDA"/>
    <w:rsid w:val="00B13708"/>
    <w:rsid w:val="00B1733F"/>
    <w:rsid w:val="00B2191E"/>
    <w:rsid w:val="00B21B38"/>
    <w:rsid w:val="00B26E61"/>
    <w:rsid w:val="00B32611"/>
    <w:rsid w:val="00B34407"/>
    <w:rsid w:val="00B36540"/>
    <w:rsid w:val="00B36C92"/>
    <w:rsid w:val="00B4532B"/>
    <w:rsid w:val="00B45D09"/>
    <w:rsid w:val="00B469D3"/>
    <w:rsid w:val="00B52279"/>
    <w:rsid w:val="00B52689"/>
    <w:rsid w:val="00B555AC"/>
    <w:rsid w:val="00B56170"/>
    <w:rsid w:val="00B60C93"/>
    <w:rsid w:val="00B66D56"/>
    <w:rsid w:val="00B672BF"/>
    <w:rsid w:val="00B70F04"/>
    <w:rsid w:val="00B719C6"/>
    <w:rsid w:val="00B724DF"/>
    <w:rsid w:val="00B72C3B"/>
    <w:rsid w:val="00B7781B"/>
    <w:rsid w:val="00B80E18"/>
    <w:rsid w:val="00B83E32"/>
    <w:rsid w:val="00B83FEB"/>
    <w:rsid w:val="00B85D68"/>
    <w:rsid w:val="00B8780F"/>
    <w:rsid w:val="00B92F4B"/>
    <w:rsid w:val="00B943CC"/>
    <w:rsid w:val="00B9498E"/>
    <w:rsid w:val="00B94A4D"/>
    <w:rsid w:val="00B94F21"/>
    <w:rsid w:val="00BA2AF5"/>
    <w:rsid w:val="00BA79B9"/>
    <w:rsid w:val="00BB1CD3"/>
    <w:rsid w:val="00BB5A0C"/>
    <w:rsid w:val="00BB7BBF"/>
    <w:rsid w:val="00BC1213"/>
    <w:rsid w:val="00BC2B41"/>
    <w:rsid w:val="00BC5586"/>
    <w:rsid w:val="00BC6177"/>
    <w:rsid w:val="00BC61F5"/>
    <w:rsid w:val="00BD0190"/>
    <w:rsid w:val="00BD077A"/>
    <w:rsid w:val="00BD7441"/>
    <w:rsid w:val="00BD7825"/>
    <w:rsid w:val="00BD799E"/>
    <w:rsid w:val="00C032FA"/>
    <w:rsid w:val="00C06F9D"/>
    <w:rsid w:val="00C07C81"/>
    <w:rsid w:val="00C20B84"/>
    <w:rsid w:val="00C224ED"/>
    <w:rsid w:val="00C23FA4"/>
    <w:rsid w:val="00C245E3"/>
    <w:rsid w:val="00C3047C"/>
    <w:rsid w:val="00C340D6"/>
    <w:rsid w:val="00C36BA1"/>
    <w:rsid w:val="00C42ECF"/>
    <w:rsid w:val="00C44D24"/>
    <w:rsid w:val="00C51050"/>
    <w:rsid w:val="00C5132D"/>
    <w:rsid w:val="00C55BDF"/>
    <w:rsid w:val="00C569D0"/>
    <w:rsid w:val="00C56EB2"/>
    <w:rsid w:val="00C62CA6"/>
    <w:rsid w:val="00C635A5"/>
    <w:rsid w:val="00C64825"/>
    <w:rsid w:val="00C65637"/>
    <w:rsid w:val="00C67A4A"/>
    <w:rsid w:val="00C767AE"/>
    <w:rsid w:val="00C83156"/>
    <w:rsid w:val="00C86820"/>
    <w:rsid w:val="00C90B40"/>
    <w:rsid w:val="00C91195"/>
    <w:rsid w:val="00C93F13"/>
    <w:rsid w:val="00CA337F"/>
    <w:rsid w:val="00CB3F05"/>
    <w:rsid w:val="00CB51D9"/>
    <w:rsid w:val="00CB70AA"/>
    <w:rsid w:val="00CC4EB7"/>
    <w:rsid w:val="00CD0CE4"/>
    <w:rsid w:val="00CD35B1"/>
    <w:rsid w:val="00CF79AE"/>
    <w:rsid w:val="00D04919"/>
    <w:rsid w:val="00D06449"/>
    <w:rsid w:val="00D1097C"/>
    <w:rsid w:val="00D10BB5"/>
    <w:rsid w:val="00D137A1"/>
    <w:rsid w:val="00D1617C"/>
    <w:rsid w:val="00D2156D"/>
    <w:rsid w:val="00D22FFB"/>
    <w:rsid w:val="00D25D70"/>
    <w:rsid w:val="00D26963"/>
    <w:rsid w:val="00D32AD6"/>
    <w:rsid w:val="00D36033"/>
    <w:rsid w:val="00D40A83"/>
    <w:rsid w:val="00D42017"/>
    <w:rsid w:val="00D43C66"/>
    <w:rsid w:val="00D50457"/>
    <w:rsid w:val="00D51BEB"/>
    <w:rsid w:val="00D52D63"/>
    <w:rsid w:val="00D53C16"/>
    <w:rsid w:val="00D53CAE"/>
    <w:rsid w:val="00D57909"/>
    <w:rsid w:val="00D60BC8"/>
    <w:rsid w:val="00D61490"/>
    <w:rsid w:val="00D65594"/>
    <w:rsid w:val="00D668EE"/>
    <w:rsid w:val="00D73BAB"/>
    <w:rsid w:val="00D74EA9"/>
    <w:rsid w:val="00D779D5"/>
    <w:rsid w:val="00D82AAE"/>
    <w:rsid w:val="00D855A5"/>
    <w:rsid w:val="00D86B2F"/>
    <w:rsid w:val="00D87A36"/>
    <w:rsid w:val="00D87A3C"/>
    <w:rsid w:val="00D923E2"/>
    <w:rsid w:val="00D943DE"/>
    <w:rsid w:val="00D953D8"/>
    <w:rsid w:val="00DB1F35"/>
    <w:rsid w:val="00DB32AE"/>
    <w:rsid w:val="00DB4191"/>
    <w:rsid w:val="00DB56FF"/>
    <w:rsid w:val="00DC483E"/>
    <w:rsid w:val="00DC4F35"/>
    <w:rsid w:val="00DD1148"/>
    <w:rsid w:val="00DE237D"/>
    <w:rsid w:val="00DE6F6E"/>
    <w:rsid w:val="00DE7289"/>
    <w:rsid w:val="00DF764A"/>
    <w:rsid w:val="00E004E1"/>
    <w:rsid w:val="00E00684"/>
    <w:rsid w:val="00E029FF"/>
    <w:rsid w:val="00E03B5A"/>
    <w:rsid w:val="00E145D0"/>
    <w:rsid w:val="00E16F26"/>
    <w:rsid w:val="00E2282C"/>
    <w:rsid w:val="00E272A7"/>
    <w:rsid w:val="00E2779D"/>
    <w:rsid w:val="00E30474"/>
    <w:rsid w:val="00E363B3"/>
    <w:rsid w:val="00E37B3F"/>
    <w:rsid w:val="00E40C26"/>
    <w:rsid w:val="00E41A6B"/>
    <w:rsid w:val="00E451F3"/>
    <w:rsid w:val="00E4525B"/>
    <w:rsid w:val="00E46471"/>
    <w:rsid w:val="00E46DBB"/>
    <w:rsid w:val="00E621DA"/>
    <w:rsid w:val="00E6284B"/>
    <w:rsid w:val="00E70094"/>
    <w:rsid w:val="00E731FC"/>
    <w:rsid w:val="00E7413A"/>
    <w:rsid w:val="00E816E5"/>
    <w:rsid w:val="00E81CC7"/>
    <w:rsid w:val="00E8247B"/>
    <w:rsid w:val="00E8301C"/>
    <w:rsid w:val="00E87998"/>
    <w:rsid w:val="00E955F9"/>
    <w:rsid w:val="00E95DE2"/>
    <w:rsid w:val="00E97A0B"/>
    <w:rsid w:val="00EA1BC5"/>
    <w:rsid w:val="00EA295D"/>
    <w:rsid w:val="00EA7161"/>
    <w:rsid w:val="00EB2733"/>
    <w:rsid w:val="00EB7918"/>
    <w:rsid w:val="00EB7DA1"/>
    <w:rsid w:val="00EC085A"/>
    <w:rsid w:val="00EC451E"/>
    <w:rsid w:val="00EC5BA5"/>
    <w:rsid w:val="00EC6C8E"/>
    <w:rsid w:val="00EC7C3C"/>
    <w:rsid w:val="00EC7E81"/>
    <w:rsid w:val="00ED0186"/>
    <w:rsid w:val="00ED2982"/>
    <w:rsid w:val="00ED5CB1"/>
    <w:rsid w:val="00ED6359"/>
    <w:rsid w:val="00ED77D4"/>
    <w:rsid w:val="00ED78A8"/>
    <w:rsid w:val="00EE2912"/>
    <w:rsid w:val="00EE3287"/>
    <w:rsid w:val="00EF3E00"/>
    <w:rsid w:val="00F00D7B"/>
    <w:rsid w:val="00F02E7C"/>
    <w:rsid w:val="00F045AC"/>
    <w:rsid w:val="00F12A89"/>
    <w:rsid w:val="00F13B59"/>
    <w:rsid w:val="00F16032"/>
    <w:rsid w:val="00F22F10"/>
    <w:rsid w:val="00F2350F"/>
    <w:rsid w:val="00F24C79"/>
    <w:rsid w:val="00F31A70"/>
    <w:rsid w:val="00F32988"/>
    <w:rsid w:val="00F32E6E"/>
    <w:rsid w:val="00F34EFE"/>
    <w:rsid w:val="00F354EE"/>
    <w:rsid w:val="00F35677"/>
    <w:rsid w:val="00F35B5D"/>
    <w:rsid w:val="00F37F82"/>
    <w:rsid w:val="00F400B8"/>
    <w:rsid w:val="00F43E1E"/>
    <w:rsid w:val="00F44252"/>
    <w:rsid w:val="00F45BCC"/>
    <w:rsid w:val="00F469C3"/>
    <w:rsid w:val="00F51A40"/>
    <w:rsid w:val="00F54C6C"/>
    <w:rsid w:val="00F563CD"/>
    <w:rsid w:val="00F64285"/>
    <w:rsid w:val="00F64919"/>
    <w:rsid w:val="00F67AB6"/>
    <w:rsid w:val="00F73413"/>
    <w:rsid w:val="00F76A4D"/>
    <w:rsid w:val="00F82A08"/>
    <w:rsid w:val="00F8531E"/>
    <w:rsid w:val="00F859B0"/>
    <w:rsid w:val="00F91552"/>
    <w:rsid w:val="00F93B50"/>
    <w:rsid w:val="00F94239"/>
    <w:rsid w:val="00F96632"/>
    <w:rsid w:val="00F971F6"/>
    <w:rsid w:val="00FA6375"/>
    <w:rsid w:val="00FC0077"/>
    <w:rsid w:val="00FC0B90"/>
    <w:rsid w:val="00FC276F"/>
    <w:rsid w:val="00FC4275"/>
    <w:rsid w:val="00FC4575"/>
    <w:rsid w:val="00FD0224"/>
    <w:rsid w:val="00FD3B6C"/>
    <w:rsid w:val="00FD5102"/>
    <w:rsid w:val="00FD5171"/>
    <w:rsid w:val="00FF2171"/>
    <w:rsid w:val="00FF5BF5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74E"/>
    <w:rPr>
      <w:b/>
      <w:bCs/>
    </w:rPr>
  </w:style>
  <w:style w:type="character" w:styleId="a4">
    <w:name w:val="Hyperlink"/>
    <w:basedOn w:val="a0"/>
    <w:uiPriority w:val="99"/>
    <w:unhideWhenUsed/>
    <w:rsid w:val="003A47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47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rusmicrofinance.ru/uchastnikam/registrats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rusmicrofinance.ru/" TargetMode="External"/><Relationship Id="rId12" Type="http://schemas.openxmlformats.org/officeDocument/2006/relationships/hyperlink" Target="mailto:conference@rm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center.ru/projects/conferences/" TargetMode="External"/><Relationship Id="rId11" Type="http://schemas.openxmlformats.org/officeDocument/2006/relationships/hyperlink" Target="http://conf.rusmicrofinance.ru/press/news-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onf.rusmicrofinance.ru/konferentsiya-2/sponso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.rusmicrofinance.ru/uchastnikam/book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Стратьева</dc:creator>
  <cp:lastModifiedBy>дижитал</cp:lastModifiedBy>
  <cp:revision>2</cp:revision>
  <dcterms:created xsi:type="dcterms:W3CDTF">2015-08-13T08:27:00Z</dcterms:created>
  <dcterms:modified xsi:type="dcterms:W3CDTF">2015-08-13T08:27:00Z</dcterms:modified>
</cp:coreProperties>
</file>